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color w:val="000000"/>
                <w:sz w:val="14"/>
                <w:szCs w:val="14"/>
              </w:rPr>
              <w:t>CENTRALE UNICA DI COMMITTENZA TREZZANO SUL NAVIGLIO, CUSAGO, ALBAIRATE, CASSINETTA DI LUGAGNANO, LACCHIARELLA</w:t>
            </w:r>
          </w:p>
          <w:p>
            <w:pPr>
              <w:pStyle w:val="Normal"/>
              <w:spacing w:before="120" w:after="120"/>
              <w:rPr/>
            </w:pPr>
            <w:r>
              <w:rPr>
                <w:rFonts w:cs="Arial" w:ascii="Arial" w:hAnsi="Arial"/>
                <w:color w:val="000000"/>
                <w:sz w:val="14"/>
                <w:szCs w:val="14"/>
              </w:rPr>
              <w:t>CF AVCP- 00010C7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sz w:val="14"/>
                <w:szCs w:val="14"/>
              </w:rPr>
              <w:t xml:space="preserve">LAVORI DI </w:t>
            </w:r>
            <w:r>
              <w:rPr>
                <w:rFonts w:cs="Arial" w:ascii="Arial" w:hAnsi="Arial"/>
                <w:sz w:val="14"/>
                <w:szCs w:val="14"/>
              </w:rPr>
              <w:t>ADEGUAMENTO DELLA RETE FOGNARIA A SERVIZIO DELLA PIATTAFORMA ECOLOGICA ATTREZZATA VIA M. PAGANO TREZZANO SUL NAVIGLIO</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spacing w:lineRule="auto" w:line="240"/>
              <w:rPr>
                <w:rFonts w:ascii="Arial" w:hAnsi="Arial" w:cs="Arial"/>
                <w:color w:val="000000"/>
                <w:sz w:val="14"/>
                <w:szCs w:val="14"/>
              </w:rPr>
            </w:pPr>
            <w:r>
              <w:rPr>
                <w:rFonts w:cs="Arial" w:ascii="Arial" w:hAnsi="Arial"/>
                <w:color w:val="000000"/>
                <w:sz w:val="14"/>
                <w:szCs w:val="14"/>
              </w:rPr>
              <w:t>CUP (ove previsto)</w:t>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Corpodeltesto"/>
              <w:spacing w:lineRule="auto" w:line="360"/>
              <w:jc w:val="left"/>
              <w:rPr/>
            </w:pPr>
            <w:r>
              <w:rPr>
                <w:rStyle w:val="Carpredefinitoparagrafo"/>
                <w:rFonts w:cs="Times New Roman" w:ascii="Arial" w:hAnsi="Arial"/>
                <w:b w:val="false"/>
                <w:bCs w:val="false"/>
                <w:color w:val="000000"/>
                <w:sz w:val="14"/>
                <w:szCs w:val="14"/>
              </w:rPr>
              <w:t>890657308E</w:t>
            </w:r>
          </w:p>
          <w:p>
            <w:pPr>
              <w:pStyle w:val="Corpodeltesto"/>
              <w:spacing w:lineRule="auto" w:line="360"/>
              <w:jc w:val="left"/>
              <w:rPr/>
            </w:pPr>
            <w:r>
              <w:rPr>
                <w:rFonts w:cs="Arial" w:ascii="Arial" w:hAnsi="Arial"/>
                <w:b w:val="false"/>
                <w:bCs w:val="false"/>
                <w:color w:val="000000"/>
                <w:sz w:val="14"/>
                <w:szCs w:val="14"/>
              </w:rPr>
              <w:t>I62H20000120004</w:t>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xml:space="preserve">[  ] </w:t>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1"/>
            <w:bookmarkStart w:id="2" w:name="_DV_M4300"/>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78"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2</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LibreOffice/6.1.0.3$Windows_X86_64 LibreOffice_project/efb621ed25068d70781dc026f7e9c5187a4decd1</Application>
  <Pages>18</Pages>
  <Words>7021</Words>
  <Characters>41081</Characters>
  <CharactersWithSpaces>47969</CharactersWithSpaces>
  <Paragraphs>560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2021-09-16T10:41:26Z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