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0C1130" w14:textId="00BCD518" w:rsidR="000F2D8B" w:rsidRPr="000F2D8B" w:rsidRDefault="002444AF" w:rsidP="00221DAD">
      <w:pPr>
        <w:ind w:left="-5"/>
        <w:jc w:val="both"/>
        <w:rPr>
          <w:rFonts w:ascii="Verdana" w:hAnsi="Verdana"/>
          <w:sz w:val="22"/>
          <w:szCs w:val="22"/>
        </w:rPr>
      </w:pPr>
      <w:r w:rsidRPr="00221DAD">
        <w:rPr>
          <w:rFonts w:ascii="Verdana" w:hAnsi="Verdana" w:cs="Arial"/>
          <w:color w:val="006384"/>
          <w:sz w:val="22"/>
          <w:szCs w:val="22"/>
          <w:shd w:val="clear" w:color="auto" w:fill="D7E3EC"/>
        </w:rPr>
        <w:t>Protocollo Generale n° 30643</w:t>
      </w:r>
      <w:r w:rsidR="000F2D8B" w:rsidRPr="000F2D8B">
        <w:rPr>
          <w:rFonts w:ascii="Verdana" w:hAnsi="Verdana"/>
          <w:sz w:val="22"/>
          <w:szCs w:val="22"/>
        </w:rPr>
        <w:tab/>
      </w:r>
      <w:r w:rsidR="000F2D8B" w:rsidRPr="000F2D8B">
        <w:rPr>
          <w:rFonts w:ascii="Verdana" w:hAnsi="Verdana"/>
          <w:sz w:val="22"/>
          <w:szCs w:val="22"/>
        </w:rPr>
        <w:tab/>
      </w:r>
      <w:r w:rsidR="000F2D8B" w:rsidRPr="000F2D8B">
        <w:rPr>
          <w:rFonts w:ascii="Verdana" w:hAnsi="Verdana"/>
          <w:sz w:val="22"/>
          <w:szCs w:val="22"/>
        </w:rPr>
        <w:tab/>
      </w:r>
      <w:r w:rsidR="000F2D8B">
        <w:rPr>
          <w:rFonts w:ascii="Verdana" w:hAnsi="Verdana"/>
          <w:sz w:val="22"/>
          <w:szCs w:val="22"/>
        </w:rPr>
        <w:tab/>
      </w:r>
      <w:r w:rsidR="000F2D8B" w:rsidRPr="000F2D8B">
        <w:rPr>
          <w:rFonts w:ascii="Verdana" w:hAnsi="Verdana"/>
          <w:sz w:val="22"/>
          <w:szCs w:val="22"/>
        </w:rPr>
        <w:t>Alla cortese attenzione</w:t>
      </w:r>
    </w:p>
    <w:p w14:paraId="0BC4441A" w14:textId="77777777" w:rsidR="00075B8D" w:rsidRDefault="00221DAD" w:rsidP="00221DAD">
      <w:pPr>
        <w:tabs>
          <w:tab w:val="left" w:pos="5670"/>
        </w:tabs>
        <w:jc w:val="both"/>
        <w:rPr>
          <w:rFonts w:ascii="Verdana" w:hAnsi="Verdana"/>
          <w:sz w:val="22"/>
          <w:szCs w:val="22"/>
        </w:rPr>
      </w:pPr>
      <w:r w:rsidRPr="00221DAD">
        <w:rPr>
          <w:rFonts w:ascii="Verdana" w:hAnsi="Verdana" w:cs="Arial"/>
          <w:color w:val="006384"/>
          <w:sz w:val="22"/>
          <w:szCs w:val="22"/>
          <w:shd w:val="clear" w:color="auto" w:fill="D7E3EC"/>
        </w:rPr>
        <w:t>del 17/12/2020</w:t>
      </w:r>
      <w:r>
        <w:rPr>
          <w:rFonts w:ascii="Verdana" w:hAnsi="Verdana"/>
          <w:sz w:val="22"/>
          <w:szCs w:val="22"/>
        </w:rPr>
        <w:tab/>
      </w:r>
    </w:p>
    <w:p w14:paraId="6FFC3B92" w14:textId="66C76D98" w:rsidR="000F2D8B" w:rsidRPr="000F2D8B" w:rsidRDefault="000F2D8B" w:rsidP="00075B8D">
      <w:pPr>
        <w:tabs>
          <w:tab w:val="left" w:pos="5670"/>
        </w:tabs>
        <w:ind w:left="5670"/>
        <w:jc w:val="both"/>
        <w:rPr>
          <w:rFonts w:ascii="Verdana" w:hAnsi="Verdana"/>
          <w:sz w:val="22"/>
          <w:szCs w:val="22"/>
        </w:rPr>
      </w:pPr>
      <w:r w:rsidRPr="000F2D8B">
        <w:rPr>
          <w:rFonts w:ascii="Verdana" w:hAnsi="Verdana"/>
          <w:sz w:val="22"/>
          <w:szCs w:val="22"/>
        </w:rPr>
        <w:t>Posizioni organizzative</w:t>
      </w:r>
    </w:p>
    <w:p w14:paraId="3A8647C6" w14:textId="77777777" w:rsidR="000F2D8B" w:rsidRPr="000F2D8B" w:rsidRDefault="000F2D8B" w:rsidP="000F2D8B">
      <w:pPr>
        <w:ind w:left="5670"/>
        <w:jc w:val="both"/>
        <w:rPr>
          <w:rFonts w:ascii="Verdana" w:hAnsi="Verdana"/>
          <w:sz w:val="22"/>
          <w:szCs w:val="22"/>
        </w:rPr>
      </w:pPr>
      <w:r w:rsidRPr="000F2D8B">
        <w:rPr>
          <w:rFonts w:ascii="Verdana" w:hAnsi="Verdana"/>
          <w:sz w:val="22"/>
          <w:szCs w:val="22"/>
        </w:rPr>
        <w:t>Giunta Comunale</w:t>
      </w:r>
    </w:p>
    <w:p w14:paraId="4C7C5AF5" w14:textId="77777777" w:rsidR="000F2D8B" w:rsidRPr="000F2D8B" w:rsidRDefault="000F2D8B" w:rsidP="000F2D8B">
      <w:pPr>
        <w:ind w:left="5670"/>
        <w:jc w:val="both"/>
        <w:rPr>
          <w:rFonts w:ascii="Verdana" w:hAnsi="Verdana"/>
          <w:sz w:val="22"/>
          <w:szCs w:val="22"/>
        </w:rPr>
      </w:pPr>
      <w:r w:rsidRPr="000F2D8B">
        <w:rPr>
          <w:rFonts w:ascii="Verdana" w:hAnsi="Verdana"/>
          <w:sz w:val="22"/>
          <w:szCs w:val="22"/>
        </w:rPr>
        <w:t>Organo di revisione dei conti</w:t>
      </w:r>
    </w:p>
    <w:p w14:paraId="59BA55A6" w14:textId="77777777" w:rsidR="000F2D8B" w:rsidRPr="000F2D8B" w:rsidRDefault="000F2D8B" w:rsidP="000F2D8B">
      <w:pPr>
        <w:spacing w:after="309"/>
        <w:ind w:left="5670"/>
        <w:jc w:val="both"/>
        <w:rPr>
          <w:rFonts w:ascii="Verdana" w:hAnsi="Verdana"/>
          <w:sz w:val="22"/>
          <w:szCs w:val="22"/>
        </w:rPr>
      </w:pPr>
      <w:r w:rsidRPr="000F2D8B">
        <w:rPr>
          <w:rFonts w:ascii="Verdana" w:hAnsi="Verdana"/>
          <w:sz w:val="22"/>
          <w:szCs w:val="22"/>
        </w:rPr>
        <w:t>Nucleo Valutazione Comunale</w:t>
      </w:r>
    </w:p>
    <w:p w14:paraId="12140708" w14:textId="77777777" w:rsidR="000F2D8B" w:rsidRDefault="000F2D8B" w:rsidP="000F2D8B">
      <w:pPr>
        <w:spacing w:after="261" w:line="259" w:lineRule="auto"/>
        <w:jc w:val="both"/>
        <w:rPr>
          <w:rFonts w:ascii="Verdana" w:eastAsia="Verdana" w:hAnsi="Verdana" w:cs="Verdana"/>
          <w:b/>
          <w:sz w:val="22"/>
          <w:szCs w:val="22"/>
        </w:rPr>
      </w:pPr>
    </w:p>
    <w:p w14:paraId="369367C5" w14:textId="77777777" w:rsidR="000F2D8B" w:rsidRDefault="000F2D8B" w:rsidP="000F2D8B">
      <w:pPr>
        <w:spacing w:after="261" w:line="259" w:lineRule="auto"/>
        <w:jc w:val="both"/>
        <w:rPr>
          <w:rFonts w:ascii="Verdana" w:eastAsia="Verdana" w:hAnsi="Verdana" w:cs="Verdana"/>
          <w:b/>
          <w:sz w:val="22"/>
          <w:szCs w:val="22"/>
        </w:rPr>
      </w:pPr>
    </w:p>
    <w:p w14:paraId="5C74A9AE" w14:textId="071B98C6" w:rsidR="000F2D8B" w:rsidRPr="000F2D8B" w:rsidRDefault="000F2D8B" w:rsidP="000F2D8B">
      <w:pPr>
        <w:jc w:val="both"/>
        <w:rPr>
          <w:rFonts w:ascii="Verdana" w:hAnsi="Verdana"/>
          <w:sz w:val="22"/>
          <w:szCs w:val="22"/>
        </w:rPr>
      </w:pPr>
      <w:r w:rsidRPr="000F2D8B">
        <w:rPr>
          <w:rFonts w:ascii="Verdana" w:eastAsia="Verdana" w:hAnsi="Verdana" w:cs="Verdana"/>
          <w:b/>
          <w:sz w:val="22"/>
          <w:szCs w:val="22"/>
        </w:rPr>
        <w:t>OGGETTO: Report Risultanze Controlli. N. 1/20</w:t>
      </w:r>
      <w:r w:rsidR="00874898">
        <w:rPr>
          <w:rFonts w:ascii="Verdana" w:eastAsia="Verdana" w:hAnsi="Verdana" w:cs="Verdana"/>
          <w:b/>
          <w:sz w:val="22"/>
          <w:szCs w:val="22"/>
        </w:rPr>
        <w:t>20</w:t>
      </w:r>
    </w:p>
    <w:p w14:paraId="6A371DC9" w14:textId="77777777" w:rsidR="000F2D8B" w:rsidRDefault="000F2D8B" w:rsidP="000F2D8B">
      <w:pPr>
        <w:ind w:left="-5"/>
        <w:jc w:val="both"/>
        <w:rPr>
          <w:rFonts w:ascii="Verdana" w:hAnsi="Verdana"/>
          <w:sz w:val="22"/>
          <w:szCs w:val="22"/>
        </w:rPr>
      </w:pPr>
    </w:p>
    <w:p w14:paraId="101BC8B9" w14:textId="77777777" w:rsidR="00A27D37" w:rsidRDefault="00A27D37" w:rsidP="00A27D37">
      <w:pPr>
        <w:spacing w:after="120"/>
        <w:jc w:val="both"/>
        <w:rPr>
          <w:rFonts w:ascii="Verdana" w:hAnsi="Verdana"/>
          <w:sz w:val="22"/>
          <w:szCs w:val="22"/>
        </w:rPr>
      </w:pPr>
    </w:p>
    <w:p w14:paraId="029E5307" w14:textId="57987DB7" w:rsidR="000F2D8B" w:rsidRDefault="000F2D8B" w:rsidP="00A27D37">
      <w:pPr>
        <w:spacing w:after="120"/>
        <w:jc w:val="both"/>
        <w:rPr>
          <w:rFonts w:ascii="Verdana" w:hAnsi="Verdana"/>
          <w:sz w:val="22"/>
          <w:szCs w:val="22"/>
        </w:rPr>
      </w:pPr>
      <w:r w:rsidRPr="000F2D8B">
        <w:rPr>
          <w:rFonts w:ascii="Verdana" w:hAnsi="Verdana"/>
          <w:sz w:val="22"/>
          <w:szCs w:val="22"/>
        </w:rPr>
        <w:t>Periodo di riferimento:</w:t>
      </w:r>
      <w:r>
        <w:rPr>
          <w:rFonts w:ascii="Verdana" w:hAnsi="Verdana"/>
          <w:sz w:val="22"/>
          <w:szCs w:val="22"/>
        </w:rPr>
        <w:t xml:space="preserve"> </w:t>
      </w:r>
      <w:r w:rsidR="00335D4D">
        <w:rPr>
          <w:rFonts w:ascii="Verdana" w:hAnsi="Verdana"/>
          <w:sz w:val="22"/>
          <w:szCs w:val="22"/>
        </w:rPr>
        <w:tab/>
      </w:r>
      <w:r w:rsidR="00E41C9C">
        <w:rPr>
          <w:rFonts w:ascii="Verdana" w:hAnsi="Verdana"/>
          <w:sz w:val="22"/>
          <w:szCs w:val="22"/>
        </w:rPr>
        <w:t>01/01/2019-31/12/2019</w:t>
      </w:r>
    </w:p>
    <w:p w14:paraId="12C9F2A2" w14:textId="5D114F79" w:rsidR="000F2D8B" w:rsidRDefault="000F2D8B" w:rsidP="00A27D37">
      <w:pPr>
        <w:spacing w:after="120"/>
        <w:jc w:val="both"/>
        <w:rPr>
          <w:rFonts w:ascii="Verdana" w:hAnsi="Verdana"/>
          <w:sz w:val="22"/>
          <w:szCs w:val="22"/>
        </w:rPr>
      </w:pPr>
      <w:r w:rsidRPr="000F2D8B">
        <w:rPr>
          <w:rFonts w:ascii="Verdana" w:hAnsi="Verdana"/>
          <w:sz w:val="22"/>
          <w:szCs w:val="22"/>
        </w:rPr>
        <w:t xml:space="preserve">Data inizio controllo: </w:t>
      </w:r>
      <w:r w:rsidR="00335D4D">
        <w:rPr>
          <w:rFonts w:ascii="Verdana" w:hAnsi="Verdana"/>
          <w:sz w:val="22"/>
          <w:szCs w:val="22"/>
        </w:rPr>
        <w:tab/>
      </w:r>
      <w:r w:rsidR="00816F5F">
        <w:rPr>
          <w:rFonts w:ascii="Verdana" w:hAnsi="Verdana"/>
          <w:sz w:val="22"/>
          <w:szCs w:val="22"/>
        </w:rPr>
        <w:t>23/10/2020</w:t>
      </w:r>
    </w:p>
    <w:p w14:paraId="0EE3ECB7" w14:textId="572384CF" w:rsidR="000F2D8B" w:rsidRDefault="000F2D8B" w:rsidP="00A27D37">
      <w:pPr>
        <w:spacing w:after="120"/>
        <w:jc w:val="both"/>
        <w:rPr>
          <w:rFonts w:ascii="Verdana" w:hAnsi="Verdana"/>
          <w:sz w:val="22"/>
          <w:szCs w:val="22"/>
        </w:rPr>
      </w:pPr>
      <w:r w:rsidRPr="000F2D8B">
        <w:rPr>
          <w:rFonts w:ascii="Verdana" w:hAnsi="Verdana"/>
          <w:sz w:val="22"/>
          <w:szCs w:val="22"/>
        </w:rPr>
        <w:t xml:space="preserve">Data fine controllo: </w:t>
      </w:r>
      <w:r w:rsidR="00335D4D">
        <w:rPr>
          <w:rFonts w:ascii="Verdana" w:hAnsi="Verdana"/>
          <w:sz w:val="22"/>
          <w:szCs w:val="22"/>
        </w:rPr>
        <w:tab/>
      </w:r>
      <w:r w:rsidR="00F85A2A">
        <w:rPr>
          <w:rFonts w:ascii="Verdana" w:hAnsi="Verdana"/>
          <w:sz w:val="22"/>
          <w:szCs w:val="22"/>
        </w:rPr>
        <w:t>1</w:t>
      </w:r>
      <w:r w:rsidR="00E01763">
        <w:rPr>
          <w:rFonts w:ascii="Verdana" w:hAnsi="Verdana"/>
          <w:sz w:val="22"/>
          <w:szCs w:val="22"/>
        </w:rPr>
        <w:t>6</w:t>
      </w:r>
      <w:r w:rsidR="00F85A2A">
        <w:rPr>
          <w:rFonts w:ascii="Verdana" w:hAnsi="Verdana"/>
          <w:sz w:val="22"/>
          <w:szCs w:val="22"/>
        </w:rPr>
        <w:t>/12/2020</w:t>
      </w:r>
    </w:p>
    <w:p w14:paraId="5B6CF731" w14:textId="77777777" w:rsidR="00A27D37" w:rsidRDefault="00A27D37" w:rsidP="00A27D37">
      <w:pPr>
        <w:spacing w:after="120"/>
        <w:jc w:val="both"/>
        <w:rPr>
          <w:rFonts w:ascii="Verdana" w:hAnsi="Verdana"/>
          <w:sz w:val="22"/>
          <w:szCs w:val="22"/>
        </w:rPr>
      </w:pPr>
    </w:p>
    <w:p w14:paraId="38722D0E" w14:textId="4750AB1A" w:rsidR="000F2D8B" w:rsidRDefault="000F2D8B" w:rsidP="00A27D37">
      <w:pPr>
        <w:spacing w:after="120"/>
        <w:jc w:val="both"/>
        <w:rPr>
          <w:rFonts w:ascii="Verdana" w:hAnsi="Verdana"/>
          <w:sz w:val="22"/>
          <w:szCs w:val="22"/>
        </w:rPr>
      </w:pPr>
      <w:r w:rsidRPr="000F2D8B">
        <w:rPr>
          <w:rFonts w:ascii="Verdana" w:hAnsi="Verdana"/>
          <w:sz w:val="22"/>
          <w:szCs w:val="22"/>
        </w:rPr>
        <w:t xml:space="preserve">Hanno partecipato al controllo, come da art. 6 Regolamento Controlli Interni approvato con Deliberazione CC n. 5 del 28 gennaio 2013, esecutiva ai sensi di legge tutti i responsabili d’area. </w:t>
      </w:r>
    </w:p>
    <w:p w14:paraId="58FCF2A9" w14:textId="618FBDF8" w:rsidR="000F2D8B" w:rsidRDefault="00F82D6F" w:rsidP="00A27D37">
      <w:pPr>
        <w:spacing w:after="12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Le estrazioni degli atti e delle </w:t>
      </w:r>
      <w:r w:rsidR="006B3887">
        <w:rPr>
          <w:rFonts w:ascii="Verdana" w:hAnsi="Verdana"/>
          <w:sz w:val="22"/>
          <w:szCs w:val="22"/>
        </w:rPr>
        <w:t xml:space="preserve">figure </w:t>
      </w:r>
      <w:r w:rsidR="00001B85">
        <w:rPr>
          <w:rFonts w:ascii="Verdana" w:hAnsi="Verdana"/>
          <w:sz w:val="22"/>
          <w:szCs w:val="22"/>
        </w:rPr>
        <w:t>di controllo sono state effettuate il</w:t>
      </w:r>
      <w:r w:rsidR="000F2D8B" w:rsidRPr="000F2D8B">
        <w:rPr>
          <w:rFonts w:ascii="Verdana" w:hAnsi="Verdana"/>
          <w:sz w:val="22"/>
          <w:szCs w:val="22"/>
        </w:rPr>
        <w:t xml:space="preserve"> </w:t>
      </w:r>
      <w:r w:rsidR="00335D4D">
        <w:rPr>
          <w:rFonts w:ascii="Verdana" w:hAnsi="Verdana"/>
          <w:sz w:val="22"/>
          <w:szCs w:val="22"/>
        </w:rPr>
        <w:t>28/09/2020</w:t>
      </w:r>
      <w:r w:rsidR="008B7CD5">
        <w:rPr>
          <w:rFonts w:ascii="Verdana" w:hAnsi="Verdana"/>
          <w:sz w:val="22"/>
          <w:szCs w:val="22"/>
        </w:rPr>
        <w:t>, come da verbale allegato.</w:t>
      </w:r>
    </w:p>
    <w:p w14:paraId="71954ADD" w14:textId="2009175A" w:rsidR="000F2D8B" w:rsidRPr="000F2D8B" w:rsidRDefault="000F2D8B" w:rsidP="00A27D37">
      <w:pPr>
        <w:spacing w:after="120"/>
        <w:jc w:val="both"/>
        <w:rPr>
          <w:rFonts w:ascii="Verdana" w:hAnsi="Verdana"/>
          <w:sz w:val="22"/>
          <w:szCs w:val="22"/>
        </w:rPr>
      </w:pPr>
      <w:r w:rsidRPr="000F2D8B">
        <w:rPr>
          <w:rFonts w:ascii="Verdana" w:hAnsi="Verdana"/>
          <w:sz w:val="22"/>
          <w:szCs w:val="22"/>
        </w:rPr>
        <w:t xml:space="preserve">Il Controllo ha consentito di individuare gli aspetti positivi e le aree di miglioramento nella produzione degli atti dell'Ente. </w:t>
      </w:r>
    </w:p>
    <w:p w14:paraId="0765EBD0" w14:textId="77777777" w:rsidR="000F2D8B" w:rsidRPr="000F2D8B" w:rsidRDefault="000F2D8B" w:rsidP="00A27D37">
      <w:pPr>
        <w:spacing w:after="120"/>
        <w:jc w:val="both"/>
        <w:rPr>
          <w:rFonts w:ascii="Verdana" w:hAnsi="Verdana"/>
          <w:sz w:val="22"/>
          <w:szCs w:val="22"/>
        </w:rPr>
      </w:pPr>
      <w:r w:rsidRPr="000F2D8B">
        <w:rPr>
          <w:rFonts w:ascii="Verdana" w:hAnsi="Verdana"/>
          <w:sz w:val="22"/>
          <w:szCs w:val="22"/>
        </w:rPr>
        <w:t>Le opportunità di miglioramento vengono condivise con i Responsabili di Area così come vengono condivisi eventuali rilievi riscontrati.</w:t>
      </w:r>
    </w:p>
    <w:p w14:paraId="6C1430D9" w14:textId="2FF2C82B" w:rsidR="000F2D8B" w:rsidRPr="000F2D8B" w:rsidRDefault="000F2D8B" w:rsidP="00A27D37">
      <w:pPr>
        <w:spacing w:after="120"/>
        <w:jc w:val="both"/>
        <w:rPr>
          <w:rFonts w:ascii="Verdana" w:hAnsi="Verdana"/>
          <w:sz w:val="22"/>
          <w:szCs w:val="22"/>
        </w:rPr>
      </w:pPr>
      <w:r w:rsidRPr="000F2D8B">
        <w:rPr>
          <w:rFonts w:ascii="Verdana" w:hAnsi="Verdana"/>
          <w:sz w:val="22"/>
          <w:szCs w:val="22"/>
        </w:rPr>
        <w:t xml:space="preserve">Le principali criticità rilevate sono relative alla </w:t>
      </w:r>
      <w:r w:rsidR="001A4D39">
        <w:rPr>
          <w:rFonts w:ascii="Verdana" w:hAnsi="Verdana"/>
          <w:sz w:val="22"/>
          <w:szCs w:val="22"/>
        </w:rPr>
        <w:t>motivazione dell’atto</w:t>
      </w:r>
      <w:r w:rsidR="00E96B27">
        <w:rPr>
          <w:rFonts w:ascii="Verdana" w:hAnsi="Verdana"/>
          <w:sz w:val="22"/>
          <w:szCs w:val="22"/>
        </w:rPr>
        <w:t xml:space="preserve"> </w:t>
      </w:r>
      <w:r w:rsidR="00AC765D">
        <w:rPr>
          <w:rFonts w:ascii="Verdana" w:hAnsi="Verdana"/>
          <w:sz w:val="22"/>
          <w:szCs w:val="22"/>
        </w:rPr>
        <w:t xml:space="preserve">ed </w:t>
      </w:r>
      <w:r w:rsidR="009753C1">
        <w:rPr>
          <w:rFonts w:ascii="Verdana" w:hAnsi="Verdana"/>
          <w:sz w:val="22"/>
          <w:szCs w:val="22"/>
        </w:rPr>
        <w:t>a qualche incertezza nella ge</w:t>
      </w:r>
      <w:r w:rsidR="00CB5114">
        <w:rPr>
          <w:rFonts w:ascii="Verdana" w:hAnsi="Verdana"/>
          <w:sz w:val="22"/>
          <w:szCs w:val="22"/>
        </w:rPr>
        <w:t>s</w:t>
      </w:r>
      <w:r w:rsidR="009753C1">
        <w:rPr>
          <w:rFonts w:ascii="Verdana" w:hAnsi="Verdana"/>
          <w:sz w:val="22"/>
          <w:szCs w:val="22"/>
        </w:rPr>
        <w:t>tione de</w:t>
      </w:r>
      <w:r w:rsidR="00CB5114">
        <w:rPr>
          <w:rFonts w:ascii="Verdana" w:hAnsi="Verdana"/>
          <w:sz w:val="22"/>
          <w:szCs w:val="22"/>
        </w:rPr>
        <w:t>gl</w:t>
      </w:r>
      <w:r w:rsidR="009753C1">
        <w:rPr>
          <w:rFonts w:ascii="Verdana" w:hAnsi="Verdana"/>
          <w:sz w:val="22"/>
          <w:szCs w:val="22"/>
        </w:rPr>
        <w:t>i affidamenti</w:t>
      </w:r>
      <w:r w:rsidR="00AC765D">
        <w:rPr>
          <w:rFonts w:ascii="Verdana" w:hAnsi="Verdana"/>
          <w:sz w:val="22"/>
          <w:szCs w:val="22"/>
        </w:rPr>
        <w:t xml:space="preserve"> (in particolare nell</w:t>
      </w:r>
      <w:r w:rsidR="004A1E21">
        <w:rPr>
          <w:rFonts w:ascii="Verdana" w:hAnsi="Verdana"/>
          <w:sz w:val="22"/>
          <w:szCs w:val="22"/>
        </w:rPr>
        <w:t>’esplicitazione dell</w:t>
      </w:r>
      <w:r w:rsidR="00AC765D">
        <w:rPr>
          <w:rFonts w:ascii="Verdana" w:hAnsi="Verdana"/>
          <w:sz w:val="22"/>
          <w:szCs w:val="22"/>
        </w:rPr>
        <w:t xml:space="preserve">a </w:t>
      </w:r>
      <w:r w:rsidR="004A1E21">
        <w:rPr>
          <w:rFonts w:ascii="Verdana" w:hAnsi="Verdana"/>
          <w:sz w:val="22"/>
          <w:szCs w:val="22"/>
        </w:rPr>
        <w:t>idoneità soggettiva e della mancanza di conflitto di interessi)</w:t>
      </w:r>
      <w:r w:rsidRPr="000F2D8B">
        <w:rPr>
          <w:rFonts w:ascii="Verdana" w:hAnsi="Verdana"/>
          <w:sz w:val="22"/>
          <w:szCs w:val="22"/>
        </w:rPr>
        <w:t>.</w:t>
      </w:r>
    </w:p>
    <w:p w14:paraId="519A8A4F" w14:textId="77777777" w:rsidR="00434650" w:rsidRDefault="000F2D8B" w:rsidP="00A27D37">
      <w:pPr>
        <w:spacing w:after="120"/>
        <w:jc w:val="both"/>
        <w:rPr>
          <w:rFonts w:ascii="Verdana" w:hAnsi="Verdana"/>
          <w:sz w:val="22"/>
          <w:szCs w:val="22"/>
        </w:rPr>
      </w:pPr>
      <w:r w:rsidRPr="000F2D8B">
        <w:rPr>
          <w:rFonts w:ascii="Verdana" w:hAnsi="Verdana"/>
          <w:sz w:val="22"/>
          <w:szCs w:val="22"/>
        </w:rPr>
        <w:t xml:space="preserve">Dai controlli effettuati risulta confermata la complessiva sostanziale rispondenza degli atti esaminati ai requisiti espressi dai criteri di valutazione adottati. </w:t>
      </w:r>
    </w:p>
    <w:p w14:paraId="5DA2EE11" w14:textId="39501DF8" w:rsidR="000F2D8B" w:rsidRPr="000F2D8B" w:rsidRDefault="000F2D8B" w:rsidP="00A27D37">
      <w:pPr>
        <w:spacing w:after="120"/>
        <w:jc w:val="both"/>
        <w:rPr>
          <w:rFonts w:ascii="Verdana" w:hAnsi="Verdana"/>
          <w:sz w:val="22"/>
          <w:szCs w:val="22"/>
        </w:rPr>
      </w:pPr>
      <w:r w:rsidRPr="000F2D8B">
        <w:rPr>
          <w:rFonts w:ascii="Verdana" w:hAnsi="Verdana"/>
          <w:sz w:val="22"/>
          <w:szCs w:val="22"/>
        </w:rPr>
        <w:t>Non sono emerse problematiche tali da imporre l’adozione di provvedimenti che possano incidere sull’efficacia amministrativa degli atti in oggetto o sulla loro validità e vigenza.</w:t>
      </w:r>
    </w:p>
    <w:p w14:paraId="62326D85" w14:textId="77777777" w:rsidR="00A27D37" w:rsidRDefault="000F2D8B" w:rsidP="00A27D37">
      <w:pPr>
        <w:spacing w:after="120"/>
        <w:jc w:val="both"/>
        <w:rPr>
          <w:rFonts w:ascii="Verdana" w:hAnsi="Verdana"/>
          <w:sz w:val="22"/>
          <w:szCs w:val="22"/>
        </w:rPr>
      </w:pPr>
      <w:r w:rsidRPr="000F2D8B">
        <w:rPr>
          <w:rFonts w:ascii="Verdana" w:hAnsi="Verdana"/>
          <w:sz w:val="22"/>
          <w:szCs w:val="22"/>
        </w:rPr>
        <w:lastRenderedPageBreak/>
        <w:t>Le imprecisioni rilevate o le necessità di integrazioni riscontrate in alcuni atti non sono tali da determinare l’opportunità o la necessità di annullamento in sede di autotutela.</w:t>
      </w:r>
    </w:p>
    <w:p w14:paraId="4E93D81E" w14:textId="43A08160" w:rsidR="000F2D8B" w:rsidRPr="000F2D8B" w:rsidRDefault="000F2D8B" w:rsidP="00A27D37">
      <w:pPr>
        <w:spacing w:after="120"/>
        <w:jc w:val="both"/>
        <w:rPr>
          <w:rFonts w:ascii="Verdana" w:hAnsi="Verdana"/>
          <w:sz w:val="22"/>
          <w:szCs w:val="22"/>
        </w:rPr>
      </w:pPr>
      <w:r w:rsidRPr="000F2D8B">
        <w:rPr>
          <w:rFonts w:ascii="Verdana" w:hAnsi="Verdana"/>
          <w:sz w:val="22"/>
          <w:szCs w:val="22"/>
        </w:rPr>
        <w:t xml:space="preserve">Si raccomanda comunque di porre sempre attenzione alla sintesi e alla migliore leggibilità di quanto esposto, in particolare della motivazione. </w:t>
      </w:r>
    </w:p>
    <w:p w14:paraId="18D6DDDA" w14:textId="77777777" w:rsidR="000F2D8B" w:rsidRPr="000F2D8B" w:rsidRDefault="000F2D8B" w:rsidP="00A27D37">
      <w:pPr>
        <w:spacing w:after="120"/>
        <w:jc w:val="both"/>
        <w:rPr>
          <w:rFonts w:ascii="Verdana" w:hAnsi="Verdana"/>
          <w:sz w:val="22"/>
          <w:szCs w:val="22"/>
        </w:rPr>
      </w:pPr>
      <w:r w:rsidRPr="000F2D8B">
        <w:rPr>
          <w:rFonts w:ascii="Verdana" w:hAnsi="Verdana"/>
          <w:sz w:val="22"/>
          <w:szCs w:val="22"/>
        </w:rPr>
        <w:t xml:space="preserve">Si conferma pertanto il livello elevato di correttezza amministrativa già precedentemente rilevato ed evidenziato nell’ambito dei controlli precedenti. </w:t>
      </w:r>
    </w:p>
    <w:p w14:paraId="0609BDB4" w14:textId="77777777" w:rsidR="000F2D8B" w:rsidRPr="000F2D8B" w:rsidRDefault="000F2D8B" w:rsidP="00A27D37">
      <w:pPr>
        <w:spacing w:after="120"/>
        <w:jc w:val="both"/>
        <w:rPr>
          <w:rFonts w:ascii="Verdana" w:hAnsi="Verdana"/>
          <w:sz w:val="22"/>
          <w:szCs w:val="22"/>
        </w:rPr>
      </w:pPr>
      <w:r w:rsidRPr="000F2D8B">
        <w:rPr>
          <w:rFonts w:ascii="Verdana" w:hAnsi="Verdana"/>
          <w:sz w:val="22"/>
          <w:szCs w:val="22"/>
        </w:rPr>
        <w:t>L’esito delle verifiche viene condiviso con i responsabili di PO con lo scopo di raccogliere e condividere i chiarimenti forniti dalle posizioni organizzative.</w:t>
      </w:r>
    </w:p>
    <w:p w14:paraId="3EBF5D23" w14:textId="5D107A58" w:rsidR="000F2D8B" w:rsidRPr="000F2D8B" w:rsidRDefault="000F2D8B" w:rsidP="00A27D37">
      <w:pPr>
        <w:spacing w:after="120"/>
        <w:jc w:val="both"/>
        <w:rPr>
          <w:rFonts w:ascii="Verdana" w:hAnsi="Verdana"/>
          <w:sz w:val="22"/>
          <w:szCs w:val="22"/>
        </w:rPr>
      </w:pPr>
      <w:r w:rsidRPr="000F2D8B">
        <w:rPr>
          <w:rFonts w:ascii="Verdana" w:hAnsi="Verdana"/>
          <w:sz w:val="22"/>
          <w:szCs w:val="22"/>
        </w:rPr>
        <w:t xml:space="preserve">Le schede di controllo sono conservate agli atti della </w:t>
      </w:r>
      <w:r w:rsidR="00A27D37">
        <w:rPr>
          <w:rFonts w:ascii="Verdana" w:hAnsi="Verdana"/>
          <w:sz w:val="22"/>
          <w:szCs w:val="22"/>
        </w:rPr>
        <w:t>Direzione</w:t>
      </w:r>
      <w:r w:rsidRPr="000F2D8B">
        <w:rPr>
          <w:rFonts w:ascii="Verdana" w:hAnsi="Verdana"/>
          <w:sz w:val="22"/>
          <w:szCs w:val="22"/>
        </w:rPr>
        <w:t xml:space="preserve"> e fanno parte integrante e sostanziale del presente report anche se non materialmente allegate.</w:t>
      </w:r>
    </w:p>
    <w:p w14:paraId="4E64CAC6" w14:textId="77777777" w:rsidR="000F2D8B" w:rsidRPr="000F2D8B" w:rsidRDefault="000F2D8B" w:rsidP="00A27D37">
      <w:pPr>
        <w:spacing w:after="120"/>
        <w:jc w:val="both"/>
        <w:rPr>
          <w:rFonts w:ascii="Verdana" w:hAnsi="Verdana"/>
          <w:sz w:val="22"/>
          <w:szCs w:val="22"/>
        </w:rPr>
      </w:pPr>
      <w:r w:rsidRPr="000F2D8B">
        <w:rPr>
          <w:rFonts w:ascii="Verdana" w:hAnsi="Verdana"/>
          <w:sz w:val="22"/>
          <w:szCs w:val="22"/>
        </w:rPr>
        <w:t>Il presente report viene trasmesso, entro cinque giorni dalla chiusura della verifica, ai responsabili di PO, all’organo di revisione dei conti, al Nucleo Comunale di Valutazione e alla Giunta Comunale che, nella prima seduta utile, con propria deliberazione ne prenderà atto.</w:t>
      </w:r>
    </w:p>
    <w:p w14:paraId="6ACC9FEB" w14:textId="52C20506" w:rsidR="00172363" w:rsidRDefault="00172363" w:rsidP="000F2D8B">
      <w:pPr>
        <w:pStyle w:val="Standard"/>
        <w:tabs>
          <w:tab w:val="left" w:pos="5670"/>
        </w:tabs>
        <w:jc w:val="both"/>
        <w:rPr>
          <w:rFonts w:ascii="Verdana" w:hAnsi="Verdana"/>
          <w:sz w:val="22"/>
          <w:szCs w:val="22"/>
        </w:rPr>
      </w:pPr>
    </w:p>
    <w:p w14:paraId="7C047AA3" w14:textId="2EACB213" w:rsidR="00145152" w:rsidRPr="00A6104B" w:rsidRDefault="00145152" w:rsidP="00FF76C0">
      <w:pPr>
        <w:pStyle w:val="Standard"/>
        <w:ind w:left="5670"/>
        <w:jc w:val="center"/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>IL SEGRETARIO GENERALE</w:t>
      </w:r>
    </w:p>
    <w:p w14:paraId="52E1B6F3" w14:textId="77777777" w:rsidR="00145152" w:rsidRPr="006970F4" w:rsidRDefault="00145152" w:rsidP="00FF76C0">
      <w:pPr>
        <w:pStyle w:val="Standard"/>
        <w:ind w:left="5670"/>
        <w:jc w:val="center"/>
        <w:rPr>
          <w:rFonts w:ascii="Cambria" w:hAnsi="Cambria"/>
          <w:sz w:val="22"/>
          <w:szCs w:val="22"/>
        </w:rPr>
      </w:pPr>
      <w:r w:rsidRPr="006970F4">
        <w:rPr>
          <w:rFonts w:ascii="Cambria" w:hAnsi="Cambria"/>
          <w:sz w:val="22"/>
          <w:szCs w:val="22"/>
        </w:rPr>
        <w:t>Dott. Alberto Folli</w:t>
      </w:r>
    </w:p>
    <w:p w14:paraId="38346C4F" w14:textId="77777777" w:rsidR="00145152" w:rsidRPr="006970F4" w:rsidRDefault="00145152" w:rsidP="00FF76C0">
      <w:pPr>
        <w:pStyle w:val="NormaleWeb"/>
        <w:spacing w:before="0" w:beforeAutospacing="0" w:after="0" w:line="240" w:lineRule="auto"/>
        <w:ind w:left="5670" w:firstLine="567"/>
        <w:jc w:val="center"/>
        <w:rPr>
          <w:rStyle w:val="MacchinadascrivereHTML"/>
          <w:rFonts w:ascii="Verdana" w:hAnsi="Verdana" w:cs="Liberation Mono"/>
          <w:i/>
          <w:iCs/>
          <w:color w:val="000000"/>
          <w:sz w:val="12"/>
          <w:szCs w:val="12"/>
        </w:rPr>
      </w:pPr>
      <w:r w:rsidRPr="006970F4">
        <w:rPr>
          <w:rStyle w:val="MacchinadascrivereHTML"/>
          <w:rFonts w:ascii="Verdana" w:hAnsi="Verdana" w:cs="Liberation Mono"/>
          <w:i/>
          <w:iCs/>
          <w:color w:val="000000"/>
          <w:sz w:val="12"/>
          <w:szCs w:val="12"/>
        </w:rPr>
        <w:t>(Documento firmato digitalmente ai sensi dell’art. 21 del</w:t>
      </w:r>
      <w:r>
        <w:rPr>
          <w:rStyle w:val="MacchinadascrivereHTML"/>
          <w:rFonts w:ascii="Verdana" w:hAnsi="Verdana" w:cs="Liberation Mono"/>
          <w:i/>
          <w:iCs/>
          <w:color w:val="000000"/>
          <w:sz w:val="12"/>
          <w:szCs w:val="12"/>
        </w:rPr>
        <w:t xml:space="preserve"> </w:t>
      </w:r>
      <w:proofErr w:type="spellStart"/>
      <w:r w:rsidRPr="006970F4">
        <w:rPr>
          <w:rStyle w:val="MacchinadascrivereHTML"/>
          <w:rFonts w:ascii="Verdana" w:hAnsi="Verdana" w:cs="Liberation Mono"/>
          <w:i/>
          <w:iCs/>
          <w:color w:val="000000"/>
          <w:sz w:val="12"/>
          <w:szCs w:val="12"/>
        </w:rPr>
        <w:t>D.Lgs.</w:t>
      </w:r>
      <w:proofErr w:type="spellEnd"/>
      <w:r w:rsidRPr="006970F4">
        <w:rPr>
          <w:rStyle w:val="MacchinadascrivereHTML"/>
          <w:rFonts w:ascii="Verdana" w:hAnsi="Verdana" w:cs="Liberation Mono"/>
          <w:i/>
          <w:iCs/>
          <w:color w:val="000000"/>
          <w:sz w:val="12"/>
          <w:szCs w:val="12"/>
        </w:rPr>
        <w:t xml:space="preserve"> 82/2005 e </w:t>
      </w:r>
      <w:proofErr w:type="spellStart"/>
      <w:r w:rsidRPr="006970F4">
        <w:rPr>
          <w:rStyle w:val="MacchinadascrivereHTML"/>
          <w:rFonts w:ascii="Verdana" w:hAnsi="Verdana" w:cs="Liberation Mono"/>
          <w:i/>
          <w:iCs/>
          <w:color w:val="000000"/>
          <w:sz w:val="12"/>
          <w:szCs w:val="12"/>
        </w:rPr>
        <w:t>s.m.i.</w:t>
      </w:r>
      <w:proofErr w:type="spellEnd"/>
      <w:r w:rsidRPr="006970F4">
        <w:rPr>
          <w:rStyle w:val="MacchinadascrivereHTML"/>
          <w:rFonts w:ascii="Verdana" w:hAnsi="Verdana" w:cs="Liberation Mono"/>
          <w:i/>
          <w:iCs/>
          <w:color w:val="000000"/>
          <w:sz w:val="12"/>
          <w:szCs w:val="12"/>
        </w:rPr>
        <w:t xml:space="preserve">  e norme collegate.</w:t>
      </w:r>
    </w:p>
    <w:p w14:paraId="4E2BD8FB" w14:textId="77777777" w:rsidR="00145152" w:rsidRDefault="00145152" w:rsidP="00FF76C0">
      <w:pPr>
        <w:pStyle w:val="NormaleWeb"/>
        <w:spacing w:before="0" w:beforeAutospacing="0" w:after="0" w:line="240" w:lineRule="auto"/>
        <w:ind w:left="5670" w:firstLine="567"/>
        <w:jc w:val="center"/>
        <w:rPr>
          <w:rStyle w:val="MacchinadascrivereHTML"/>
          <w:rFonts w:ascii="Verdana" w:hAnsi="Verdana" w:cs="Liberation Mono"/>
          <w:i/>
          <w:iCs/>
          <w:color w:val="000000"/>
          <w:sz w:val="12"/>
          <w:szCs w:val="12"/>
        </w:rPr>
      </w:pPr>
      <w:r w:rsidRPr="006970F4">
        <w:rPr>
          <w:rStyle w:val="MacchinadascrivereHTML"/>
          <w:rFonts w:ascii="Verdana" w:hAnsi="Verdana" w:cs="Liberation Mono"/>
          <w:i/>
          <w:iCs/>
          <w:color w:val="000000"/>
          <w:sz w:val="12"/>
          <w:szCs w:val="12"/>
        </w:rPr>
        <w:t>Tale documento informatico è conservato negli archivi</w:t>
      </w:r>
    </w:p>
    <w:p w14:paraId="032FFD90" w14:textId="77777777" w:rsidR="00145152" w:rsidRPr="006970F4" w:rsidRDefault="00145152" w:rsidP="00FF76C0">
      <w:pPr>
        <w:pStyle w:val="NormaleWeb"/>
        <w:spacing w:before="0" w:beforeAutospacing="0" w:after="0" w:line="240" w:lineRule="auto"/>
        <w:ind w:left="5670" w:firstLine="567"/>
        <w:jc w:val="center"/>
      </w:pPr>
      <w:r w:rsidRPr="006970F4">
        <w:rPr>
          <w:rStyle w:val="MacchinadascrivereHTML"/>
          <w:rFonts w:ascii="Verdana" w:hAnsi="Verdana" w:cs="Liberation Mono"/>
          <w:i/>
          <w:iCs/>
          <w:color w:val="000000"/>
          <w:sz w:val="12"/>
          <w:szCs w:val="12"/>
        </w:rPr>
        <w:t>informatici del comune.)</w:t>
      </w:r>
    </w:p>
    <w:p w14:paraId="784791B1" w14:textId="77777777" w:rsidR="00F85A2A" w:rsidRPr="000F2D8B" w:rsidRDefault="00F85A2A" w:rsidP="000F2D8B">
      <w:pPr>
        <w:pStyle w:val="Standard"/>
        <w:tabs>
          <w:tab w:val="left" w:pos="5670"/>
        </w:tabs>
        <w:jc w:val="both"/>
        <w:rPr>
          <w:rFonts w:ascii="Verdana" w:hAnsi="Verdana"/>
          <w:sz w:val="22"/>
          <w:szCs w:val="22"/>
        </w:rPr>
      </w:pPr>
    </w:p>
    <w:sectPr w:rsidR="00F85A2A" w:rsidRPr="000F2D8B">
      <w:headerReference w:type="default" r:id="rId8"/>
      <w:footerReference w:type="default" r:id="rId9"/>
      <w:pgSz w:w="11906" w:h="16838"/>
      <w:pgMar w:top="3197" w:right="1134" w:bottom="2513" w:left="1134" w:header="648" w:footer="64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9CCF87" w14:textId="77777777" w:rsidR="00650EC1" w:rsidRDefault="00650EC1">
      <w:r>
        <w:separator/>
      </w:r>
    </w:p>
  </w:endnote>
  <w:endnote w:type="continuationSeparator" w:id="0">
    <w:p w14:paraId="64F71C74" w14:textId="77777777" w:rsidR="00650EC1" w:rsidRDefault="0065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40502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EUAlbertin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Mono"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EDAAD" w14:textId="77777777" w:rsidR="00454CAC" w:rsidRDefault="00650EC1">
    <w:pPr>
      <w:pStyle w:val="Pidipagina"/>
    </w:pPr>
  </w:p>
  <w:tbl>
    <w:tblPr>
      <w:tblW w:w="10155" w:type="dxa"/>
      <w:tblInd w:w="-99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3510"/>
      <w:gridCol w:w="6645"/>
    </w:tblGrid>
    <w:tr w:rsidR="00454CAC" w14:paraId="378758D1" w14:textId="77777777">
      <w:trPr>
        <w:trHeight w:val="900"/>
      </w:trPr>
      <w:tc>
        <w:tcPr>
          <w:tcW w:w="351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0A97F5C5" w14:textId="77777777" w:rsidR="00454CAC" w:rsidRDefault="00650EC1">
          <w:pPr>
            <w:pStyle w:val="Footnote"/>
            <w:snapToGrid w:val="0"/>
            <w:jc w:val="center"/>
            <w:rPr>
              <w:rFonts w:ascii="Verdana" w:hAnsi="Verdana" w:cs="Verdana"/>
              <w:sz w:val="16"/>
              <w:szCs w:val="16"/>
            </w:rPr>
          </w:pPr>
        </w:p>
        <w:p w14:paraId="02BC2EA8" w14:textId="77777777" w:rsidR="00454CAC" w:rsidRDefault="0041194F">
          <w:pPr>
            <w:pStyle w:val="Footnote"/>
            <w:rPr>
              <w:rFonts w:ascii="Verdana" w:hAnsi="Verdana" w:cs="Verdana"/>
              <w:sz w:val="16"/>
              <w:szCs w:val="16"/>
            </w:rPr>
          </w:pPr>
          <w:r>
            <w:rPr>
              <w:rFonts w:ascii="Verdana" w:hAnsi="Verdana" w:cs="Verdana"/>
              <w:sz w:val="16"/>
              <w:szCs w:val="16"/>
            </w:rPr>
            <w:t xml:space="preserve">Via IV </w:t>
          </w:r>
          <w:proofErr w:type="gramStart"/>
          <w:r>
            <w:rPr>
              <w:rFonts w:ascii="Verdana" w:hAnsi="Verdana" w:cs="Verdana"/>
              <w:sz w:val="16"/>
              <w:szCs w:val="16"/>
            </w:rPr>
            <w:t>Novembre ,</w:t>
          </w:r>
          <w:proofErr w:type="gramEnd"/>
          <w:r>
            <w:rPr>
              <w:rFonts w:ascii="Verdana" w:hAnsi="Verdana" w:cs="Verdana"/>
              <w:sz w:val="16"/>
              <w:szCs w:val="16"/>
            </w:rPr>
            <w:t xml:space="preserve"> 2</w:t>
          </w:r>
        </w:p>
        <w:p w14:paraId="08569D54" w14:textId="77777777" w:rsidR="00454CAC" w:rsidRDefault="0041194F">
          <w:pPr>
            <w:pStyle w:val="Footnote"/>
            <w:rPr>
              <w:rFonts w:ascii="Verdana" w:hAnsi="Verdana" w:cs="Verdana"/>
              <w:sz w:val="16"/>
              <w:szCs w:val="16"/>
            </w:rPr>
          </w:pPr>
          <w:r>
            <w:rPr>
              <w:rFonts w:ascii="Verdana" w:hAnsi="Verdana" w:cs="Verdana"/>
              <w:sz w:val="16"/>
              <w:szCs w:val="16"/>
            </w:rPr>
            <w:t>20090 Trezzano sul Naviglio (MI)</w:t>
          </w:r>
        </w:p>
        <w:p w14:paraId="7DDE5F21" w14:textId="77777777" w:rsidR="00454CAC" w:rsidRDefault="0041194F">
          <w:pPr>
            <w:pStyle w:val="Pidipagina"/>
            <w:rPr>
              <w:rFonts w:ascii="Verdana" w:hAnsi="Verdana" w:cs="Verdana"/>
              <w:sz w:val="16"/>
              <w:szCs w:val="16"/>
            </w:rPr>
          </w:pPr>
          <w:r>
            <w:rPr>
              <w:rFonts w:ascii="Verdana" w:hAnsi="Verdana" w:cs="Verdana"/>
              <w:sz w:val="16"/>
              <w:szCs w:val="16"/>
            </w:rPr>
            <w:t>tel. 02-48418200</w:t>
          </w:r>
        </w:p>
        <w:p w14:paraId="56F46DFD" w14:textId="77777777" w:rsidR="00454CAC" w:rsidRDefault="0041194F">
          <w:pPr>
            <w:pStyle w:val="Footnote"/>
            <w:rPr>
              <w:rFonts w:ascii="Verdana" w:hAnsi="Verdana" w:cs="Verdana"/>
              <w:sz w:val="16"/>
              <w:szCs w:val="16"/>
            </w:rPr>
          </w:pPr>
          <w:r>
            <w:rPr>
              <w:rFonts w:ascii="Verdana" w:hAnsi="Verdana" w:cs="Verdana"/>
              <w:sz w:val="16"/>
              <w:szCs w:val="16"/>
            </w:rPr>
            <w:t>P.IVA/C.F.:</w:t>
          </w:r>
          <w:r>
            <w:rPr>
              <w:rFonts w:ascii="Verdana" w:hAnsi="Verdana" w:cs="Verdana"/>
              <w:b/>
              <w:sz w:val="16"/>
              <w:szCs w:val="16"/>
            </w:rPr>
            <w:t xml:space="preserve"> </w:t>
          </w:r>
          <w:r>
            <w:rPr>
              <w:rFonts w:ascii="Verdana" w:hAnsi="Verdana" w:cs="Verdana"/>
              <w:sz w:val="16"/>
              <w:szCs w:val="16"/>
            </w:rPr>
            <w:t>03029240151</w:t>
          </w:r>
        </w:p>
        <w:p w14:paraId="7A2C5AF3" w14:textId="77777777" w:rsidR="00454CAC" w:rsidRDefault="00650EC1">
          <w:pPr>
            <w:pStyle w:val="Pidipagina"/>
            <w:jc w:val="center"/>
            <w:rPr>
              <w:rFonts w:ascii="Verdana" w:hAnsi="Verdana" w:cs="Verdana"/>
              <w:sz w:val="16"/>
              <w:szCs w:val="16"/>
            </w:rPr>
          </w:pPr>
        </w:p>
      </w:tc>
      <w:tc>
        <w:tcPr>
          <w:tcW w:w="6645" w:type="dxa"/>
          <w:tcMar>
            <w:top w:w="0" w:type="dxa"/>
            <w:left w:w="108" w:type="dxa"/>
            <w:bottom w:w="0" w:type="dxa"/>
            <w:right w:w="108" w:type="dxa"/>
          </w:tcMar>
        </w:tcPr>
        <w:p w14:paraId="12AA0687" w14:textId="77777777" w:rsidR="00454CAC" w:rsidRDefault="00650EC1">
          <w:pPr>
            <w:pStyle w:val="Footnote"/>
            <w:snapToGrid w:val="0"/>
            <w:rPr>
              <w:rFonts w:ascii="Verdana" w:hAnsi="Verdana" w:cs="Verdana"/>
              <w:color w:val="000000"/>
              <w:sz w:val="16"/>
              <w:szCs w:val="16"/>
            </w:rPr>
          </w:pPr>
        </w:p>
        <w:p w14:paraId="1FC93266" w14:textId="77777777" w:rsidR="00454CAC" w:rsidRDefault="0041194F">
          <w:pPr>
            <w:pStyle w:val="Footnote"/>
            <w:rPr>
              <w:rFonts w:ascii="Verdana" w:hAnsi="Verdana" w:cs="Verdana"/>
              <w:sz w:val="16"/>
              <w:szCs w:val="16"/>
            </w:rPr>
          </w:pPr>
          <w:r>
            <w:rPr>
              <w:rFonts w:ascii="Verdana" w:hAnsi="Verdana" w:cs="Verdana"/>
              <w:sz w:val="16"/>
              <w:szCs w:val="16"/>
            </w:rPr>
            <w:t xml:space="preserve">PEC: </w:t>
          </w:r>
          <w:hyperlink r:id="rId1" w:history="1">
            <w:r>
              <w:rPr>
                <w:rFonts w:ascii="Verdana" w:hAnsi="Verdana" w:cs="Verdana"/>
                <w:sz w:val="16"/>
                <w:szCs w:val="16"/>
              </w:rPr>
              <w:t>comune.trezzanosulnaviglio@legalmail.it</w:t>
            </w:r>
          </w:hyperlink>
          <w:r>
            <w:rPr>
              <w:rFonts w:ascii="Verdana" w:hAnsi="Verdana" w:cs="Verdana"/>
              <w:sz w:val="16"/>
              <w:szCs w:val="16"/>
            </w:rPr>
            <w:t xml:space="preserve">  </w:t>
          </w:r>
        </w:p>
        <w:p w14:paraId="049F463B" w14:textId="77777777" w:rsidR="00454CAC" w:rsidRDefault="0041194F">
          <w:pPr>
            <w:pStyle w:val="Footnote"/>
            <w:rPr>
              <w:rFonts w:ascii="Verdana" w:hAnsi="Verdana" w:cs="Verdana"/>
              <w:sz w:val="16"/>
              <w:szCs w:val="16"/>
            </w:rPr>
          </w:pPr>
          <w:proofErr w:type="gramStart"/>
          <w:r>
            <w:rPr>
              <w:rFonts w:ascii="Verdana" w:hAnsi="Verdana" w:cs="Verdana"/>
              <w:sz w:val="16"/>
              <w:szCs w:val="16"/>
            </w:rPr>
            <w:t>Email</w:t>
          </w:r>
          <w:proofErr w:type="gramEnd"/>
          <w:r>
            <w:rPr>
              <w:rFonts w:ascii="Verdana" w:hAnsi="Verdana" w:cs="Verdana"/>
              <w:sz w:val="16"/>
              <w:szCs w:val="16"/>
            </w:rPr>
            <w:t xml:space="preserve"> istituzionale: </w:t>
          </w:r>
          <w:hyperlink r:id="rId2" w:history="1">
            <w:r>
              <w:rPr>
                <w:rFonts w:ascii="Verdana" w:hAnsi="Verdana" w:cs="Verdana"/>
                <w:sz w:val="16"/>
                <w:szCs w:val="16"/>
              </w:rPr>
              <w:t>protocollo@comune.trezzano-sul-naviglio.mi.it</w:t>
            </w:r>
          </w:hyperlink>
        </w:p>
        <w:p w14:paraId="6D55EA5F" w14:textId="77777777" w:rsidR="00454CAC" w:rsidRDefault="0041194F">
          <w:pPr>
            <w:pStyle w:val="Footnote"/>
          </w:pPr>
          <w:proofErr w:type="spellStart"/>
          <w:r>
            <w:rPr>
              <w:rFonts w:ascii="Verdana" w:eastAsia="Verdana" w:hAnsi="Verdana" w:cs="Verdana"/>
              <w:sz w:val="16"/>
              <w:szCs w:val="16"/>
            </w:rPr>
            <w:t>WEB:</w:t>
          </w:r>
          <w:hyperlink r:id="rId3" w:history="1">
            <w:r>
              <w:rPr>
                <w:rFonts w:ascii="Verdana" w:eastAsia="Verdana" w:hAnsi="Verdana" w:cs="Verdana"/>
                <w:sz w:val="16"/>
                <w:szCs w:val="16"/>
              </w:rPr>
              <w:t>https</w:t>
            </w:r>
            <w:proofErr w:type="spellEnd"/>
            <w:r>
              <w:rPr>
                <w:rFonts w:ascii="Verdana" w:eastAsia="Verdana" w:hAnsi="Verdana" w:cs="Verdana"/>
                <w:sz w:val="16"/>
                <w:szCs w:val="16"/>
              </w:rPr>
              <w:t>://www.comune.trezzano-sul-naviglio.mi.it</w:t>
            </w:r>
          </w:hyperlink>
        </w:p>
        <w:p w14:paraId="140D2D69" w14:textId="77777777" w:rsidR="00454CAC" w:rsidRDefault="00650EC1">
          <w:pPr>
            <w:pStyle w:val="Footnote"/>
            <w:rPr>
              <w:rFonts w:ascii="Verdana" w:eastAsia="Verdana" w:hAnsi="Verdana" w:cs="Verdana"/>
              <w:sz w:val="18"/>
              <w:szCs w:val="16"/>
            </w:rPr>
          </w:pPr>
        </w:p>
        <w:p w14:paraId="5893C207" w14:textId="77777777" w:rsidR="00454CAC" w:rsidRDefault="00650EC1">
          <w:pPr>
            <w:pStyle w:val="Footnote"/>
            <w:rPr>
              <w:rFonts w:ascii="Verdana" w:eastAsia="Verdana" w:hAnsi="Verdana" w:cs="Verdana"/>
              <w:sz w:val="18"/>
            </w:rPr>
          </w:pPr>
        </w:p>
      </w:tc>
    </w:tr>
  </w:tbl>
  <w:p w14:paraId="5E670E55" w14:textId="77777777" w:rsidR="00454CAC" w:rsidRDefault="00650EC1">
    <w:pPr>
      <w:pStyle w:val="Standar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76D9DA" w14:textId="77777777" w:rsidR="00650EC1" w:rsidRDefault="00650EC1">
      <w:r>
        <w:rPr>
          <w:color w:val="000000"/>
        </w:rPr>
        <w:separator/>
      </w:r>
    </w:p>
  </w:footnote>
  <w:footnote w:type="continuationSeparator" w:id="0">
    <w:p w14:paraId="3847EC85" w14:textId="77777777" w:rsidR="00650EC1" w:rsidRDefault="00650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D246C1" w14:textId="77777777" w:rsidR="00454CAC" w:rsidRDefault="0041194F" w:rsidP="00746DEF">
    <w:pPr>
      <w:pStyle w:val="Intestazione"/>
      <w:tabs>
        <w:tab w:val="clear" w:pos="4819"/>
        <w:tab w:val="clear" w:pos="9638"/>
        <w:tab w:val="left" w:pos="5390"/>
        <w:tab w:val="left" w:pos="6237"/>
        <w:tab w:val="left" w:pos="6523"/>
      </w:tabs>
      <w:ind w:left="1417"/>
      <w:rPr>
        <w:rFonts w:ascii="Verdana" w:hAnsi="Verdana"/>
        <w:sz w:val="20"/>
        <w:szCs w:val="20"/>
      </w:rPr>
    </w:pPr>
    <w:r>
      <w:rPr>
        <w:rFonts w:ascii="Verdana" w:hAnsi="Verdana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3D6C7470" wp14:editId="04BBC256">
          <wp:simplePos x="0" y="0"/>
          <wp:positionH relativeFrom="column">
            <wp:posOffset>988560</wp:posOffset>
          </wp:positionH>
          <wp:positionV relativeFrom="paragraph">
            <wp:posOffset>-84960</wp:posOffset>
          </wp:positionV>
          <wp:extent cx="727200" cy="880920"/>
          <wp:effectExtent l="0" t="0" r="0" b="0"/>
          <wp:wrapNone/>
          <wp:docPr id="1" name="Immagine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7200" cy="8809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Verdana" w:hAnsi="Verdana"/>
        <w:sz w:val="20"/>
        <w:szCs w:val="20"/>
      </w:rPr>
      <w:tab/>
    </w:r>
    <w:r w:rsidR="00746DEF">
      <w:rPr>
        <w:rFonts w:ascii="Verdana" w:hAnsi="Verdana"/>
        <w:sz w:val="16"/>
        <w:szCs w:val="16"/>
      </w:rPr>
      <w:t>DIREZIONE E COORDINAMENTO</w:t>
    </w:r>
  </w:p>
  <w:p w14:paraId="5FF136CC" w14:textId="77777777" w:rsidR="00454CAC" w:rsidRDefault="0041194F" w:rsidP="00746DEF">
    <w:pPr>
      <w:pStyle w:val="Intestazione"/>
      <w:tabs>
        <w:tab w:val="clear" w:pos="4819"/>
        <w:tab w:val="clear" w:pos="9638"/>
        <w:tab w:val="left" w:pos="5390"/>
        <w:tab w:val="left" w:pos="6237"/>
        <w:tab w:val="left" w:pos="6523"/>
      </w:tabs>
      <w:ind w:left="1417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ab/>
    </w:r>
    <w:r w:rsidR="00746DEF">
      <w:rPr>
        <w:rFonts w:ascii="Verdana" w:hAnsi="Verdana"/>
        <w:sz w:val="16"/>
        <w:szCs w:val="16"/>
      </w:rPr>
      <w:t>Servizio</w:t>
    </w:r>
    <w:r>
      <w:rPr>
        <w:rFonts w:ascii="Verdana" w:hAnsi="Verdana"/>
        <w:sz w:val="16"/>
        <w:szCs w:val="16"/>
      </w:rPr>
      <w:t>:</w:t>
    </w:r>
    <w:r>
      <w:rPr>
        <w:rFonts w:ascii="Verdana" w:hAnsi="Verdana"/>
        <w:sz w:val="16"/>
        <w:szCs w:val="16"/>
      </w:rPr>
      <w:tab/>
    </w:r>
    <w:r w:rsidR="00746DEF">
      <w:rPr>
        <w:rFonts w:ascii="Verdana" w:hAnsi="Verdana"/>
        <w:sz w:val="16"/>
        <w:szCs w:val="16"/>
      </w:rPr>
      <w:t>Direzione e Coordinamento generale</w:t>
    </w:r>
  </w:p>
  <w:p w14:paraId="43D02466" w14:textId="77777777" w:rsidR="00454CAC" w:rsidRDefault="0041194F" w:rsidP="00746DEF">
    <w:pPr>
      <w:pStyle w:val="Intestazione"/>
      <w:tabs>
        <w:tab w:val="clear" w:pos="4819"/>
        <w:tab w:val="clear" w:pos="9638"/>
        <w:tab w:val="left" w:pos="5390"/>
        <w:tab w:val="left" w:pos="6237"/>
        <w:tab w:val="left" w:pos="6523"/>
      </w:tabs>
      <w:ind w:left="1417" w:right="-285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ab/>
    </w:r>
    <w:proofErr w:type="gramStart"/>
    <w:r>
      <w:rPr>
        <w:rFonts w:ascii="Verdana" w:hAnsi="Verdana"/>
        <w:sz w:val="16"/>
        <w:szCs w:val="16"/>
      </w:rPr>
      <w:t>Email</w:t>
    </w:r>
    <w:proofErr w:type="gramEnd"/>
    <w:r>
      <w:rPr>
        <w:rFonts w:ascii="Verdana" w:hAnsi="Verdana"/>
        <w:sz w:val="16"/>
        <w:szCs w:val="16"/>
      </w:rPr>
      <w:t>:</w:t>
    </w:r>
    <w:r>
      <w:rPr>
        <w:rFonts w:ascii="Verdana" w:hAnsi="Verdana"/>
        <w:sz w:val="16"/>
        <w:szCs w:val="16"/>
      </w:rPr>
      <w:tab/>
    </w:r>
    <w:hyperlink r:id="rId2" w:history="1">
      <w:r w:rsidR="00E13C9D" w:rsidRPr="00713FD6">
        <w:rPr>
          <w:rStyle w:val="Collegamentoipertestuale"/>
          <w:rFonts w:ascii="Verdana" w:hAnsi="Verdana"/>
          <w:sz w:val="16"/>
          <w:szCs w:val="16"/>
        </w:rPr>
        <w:t>afolli@comune.trezzano-sul-naviglio.mi.it</w:t>
      </w:r>
    </w:hyperlink>
  </w:p>
  <w:p w14:paraId="2311334D" w14:textId="77777777" w:rsidR="00454CAC" w:rsidRDefault="0041194F" w:rsidP="00746DEF">
    <w:pPr>
      <w:pStyle w:val="Intestazione"/>
      <w:tabs>
        <w:tab w:val="clear" w:pos="4819"/>
        <w:tab w:val="clear" w:pos="9638"/>
        <w:tab w:val="left" w:pos="5390"/>
        <w:tab w:val="left" w:pos="6237"/>
        <w:tab w:val="left" w:pos="6523"/>
      </w:tabs>
      <w:ind w:left="1417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ab/>
    </w:r>
    <w:r w:rsidR="00746DEF">
      <w:rPr>
        <w:rFonts w:ascii="Verdana" w:hAnsi="Verdana"/>
        <w:sz w:val="16"/>
        <w:szCs w:val="16"/>
      </w:rPr>
      <w:t>PEC</w:t>
    </w:r>
    <w:r>
      <w:rPr>
        <w:rFonts w:ascii="Verdana" w:hAnsi="Verdana"/>
        <w:sz w:val="16"/>
        <w:szCs w:val="16"/>
      </w:rPr>
      <w:t>:</w:t>
    </w:r>
    <w:r>
      <w:rPr>
        <w:rFonts w:ascii="Verdana" w:hAnsi="Verdana"/>
        <w:sz w:val="16"/>
        <w:szCs w:val="16"/>
      </w:rPr>
      <w:tab/>
    </w:r>
    <w:hyperlink r:id="rId3" w:history="1">
      <w:r w:rsidR="00746DEF" w:rsidRPr="00713FD6">
        <w:rPr>
          <w:rStyle w:val="Collegamentoipertestuale"/>
          <w:rFonts w:ascii="Verdana" w:hAnsi="Verdana"/>
          <w:sz w:val="16"/>
          <w:szCs w:val="16"/>
        </w:rPr>
        <w:t>comune.trezzanosulnaviglio@legalmail.it</w:t>
      </w:r>
    </w:hyperlink>
  </w:p>
  <w:p w14:paraId="65E9C712" w14:textId="77777777" w:rsidR="00746DEF" w:rsidRDefault="00746DEF" w:rsidP="00746DEF">
    <w:pPr>
      <w:pStyle w:val="Intestazione"/>
      <w:tabs>
        <w:tab w:val="clear" w:pos="4819"/>
        <w:tab w:val="clear" w:pos="9638"/>
        <w:tab w:val="left" w:pos="5390"/>
        <w:tab w:val="left" w:pos="6237"/>
        <w:tab w:val="left" w:pos="6523"/>
      </w:tabs>
      <w:ind w:left="1417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ab/>
      <w:t xml:space="preserve">Sede: </w:t>
    </w:r>
    <w:r>
      <w:rPr>
        <w:rFonts w:ascii="Verdana" w:hAnsi="Verdana"/>
        <w:sz w:val="16"/>
        <w:szCs w:val="16"/>
      </w:rPr>
      <w:tab/>
      <w:t xml:space="preserve">via IV </w:t>
    </w:r>
    <w:proofErr w:type="gramStart"/>
    <w:r>
      <w:rPr>
        <w:rFonts w:ascii="Verdana" w:hAnsi="Verdana"/>
        <w:sz w:val="16"/>
        <w:szCs w:val="16"/>
      </w:rPr>
      <w:t>novembre</w:t>
    </w:r>
    <w:proofErr w:type="gramEnd"/>
    <w:r>
      <w:rPr>
        <w:rFonts w:ascii="Verdana" w:hAnsi="Verdana"/>
        <w:sz w:val="16"/>
        <w:szCs w:val="16"/>
      </w:rPr>
      <w:t xml:space="preserve"> 2</w:t>
    </w:r>
  </w:p>
  <w:p w14:paraId="5486DCEC" w14:textId="77777777" w:rsidR="00454CAC" w:rsidRDefault="00650EC1">
    <w:pPr>
      <w:pStyle w:val="Intestazione"/>
      <w:tabs>
        <w:tab w:val="clear" w:pos="4819"/>
        <w:tab w:val="clear" w:pos="9638"/>
        <w:tab w:val="left" w:pos="6254"/>
        <w:tab w:val="left" w:pos="7089"/>
      </w:tabs>
      <w:ind w:left="1417"/>
      <w:rPr>
        <w:rFonts w:ascii="Verdana" w:hAnsi="Verdana"/>
        <w:sz w:val="20"/>
        <w:szCs w:val="20"/>
      </w:rPr>
    </w:pPr>
  </w:p>
  <w:p w14:paraId="54D62C57" w14:textId="77777777" w:rsidR="00454CAC" w:rsidRDefault="00650EC1">
    <w:pPr>
      <w:pStyle w:val="Intestazione"/>
      <w:spacing w:line="276" w:lineRule="auto"/>
      <w:rPr>
        <w:rFonts w:ascii="Verdana" w:hAnsi="Verdana" w:cs="Verdana"/>
        <w:b/>
        <w:bCs/>
        <w:color w:val="999999"/>
        <w:sz w:val="22"/>
        <w:szCs w:val="22"/>
      </w:rPr>
    </w:pPr>
  </w:p>
  <w:p w14:paraId="376FE0F2" w14:textId="77777777" w:rsidR="00454CAC" w:rsidRDefault="0041194F">
    <w:pPr>
      <w:pStyle w:val="Intestazione"/>
      <w:spacing w:line="276" w:lineRule="auto"/>
      <w:rPr>
        <w:rFonts w:ascii="Verdana" w:hAnsi="Verdana" w:cs="Verdana"/>
        <w:b/>
        <w:bCs/>
        <w:color w:val="999999"/>
        <w:sz w:val="22"/>
        <w:szCs w:val="22"/>
      </w:rPr>
    </w:pPr>
    <w:r>
      <w:rPr>
        <w:rFonts w:ascii="Verdana" w:hAnsi="Verdana" w:cs="Verdana"/>
        <w:b/>
        <w:bCs/>
        <w:color w:val="999999"/>
        <w:sz w:val="22"/>
        <w:szCs w:val="22"/>
      </w:rPr>
      <w:t>COMUNE DI TREZZANO SUL NAVIGLIO</w:t>
    </w:r>
  </w:p>
  <w:p w14:paraId="5A156780" w14:textId="77777777" w:rsidR="00454CAC" w:rsidRDefault="0041194F">
    <w:pPr>
      <w:pStyle w:val="Intestazione"/>
      <w:tabs>
        <w:tab w:val="clear" w:pos="4819"/>
        <w:tab w:val="clear" w:pos="9638"/>
        <w:tab w:val="left" w:pos="4837"/>
        <w:tab w:val="left" w:pos="5672"/>
      </w:tabs>
      <w:spacing w:line="276" w:lineRule="auto"/>
      <w:rPr>
        <w:rFonts w:ascii="Verdana" w:hAnsi="Verdana"/>
        <w:sz w:val="22"/>
        <w:szCs w:val="22"/>
      </w:rPr>
    </w:pPr>
    <w:r>
      <w:rPr>
        <w:rFonts w:ascii="Verdana" w:eastAsia="Verdana" w:hAnsi="Verdana" w:cs="Verdana"/>
        <w:b/>
        <w:bCs/>
        <w:color w:val="999999"/>
        <w:sz w:val="22"/>
        <w:szCs w:val="22"/>
      </w:rPr>
      <w:t xml:space="preserve">       </w:t>
    </w:r>
    <w:r>
      <w:rPr>
        <w:rFonts w:ascii="Verdana" w:hAnsi="Verdana" w:cs="Verdana"/>
        <w:b/>
        <w:bCs/>
        <w:color w:val="999999"/>
        <w:sz w:val="22"/>
        <w:szCs w:val="22"/>
      </w:rPr>
      <w:t>Città Metropolitana di Milano</w:t>
    </w:r>
  </w:p>
  <w:p w14:paraId="02306D33" w14:textId="77777777" w:rsidR="00454CAC" w:rsidRDefault="00746DEF">
    <w:pPr>
      <w:pStyle w:val="Intestazione"/>
      <w:tabs>
        <w:tab w:val="clear" w:pos="4819"/>
        <w:tab w:val="clear" w:pos="9638"/>
        <w:tab w:val="left" w:pos="4837"/>
        <w:tab w:val="left" w:pos="5672"/>
      </w:tabs>
      <w:spacing w:line="276" w:lineRule="auto"/>
      <w:rPr>
        <w:rFonts w:ascii="Verdana" w:hAnsi="Verdana" w:cs="Verdana"/>
        <w:b/>
        <w:bCs/>
        <w:color w:val="999999"/>
        <w:sz w:val="22"/>
        <w:szCs w:val="22"/>
      </w:rPr>
    </w:pPr>
    <w:r>
      <w:rPr>
        <w:rFonts w:ascii="Verdana" w:hAnsi="Verdana" w:cs="Verdana"/>
        <w:b/>
        <w:bCs/>
        <w:noProof/>
        <w:color w:val="999999"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21B01F5" wp14:editId="5126EDFE">
              <wp:simplePos x="0" y="0"/>
              <wp:positionH relativeFrom="column">
                <wp:posOffset>-56702</wp:posOffset>
              </wp:positionH>
              <wp:positionV relativeFrom="paragraph">
                <wp:posOffset>83596</wp:posOffset>
              </wp:positionV>
              <wp:extent cx="6562165" cy="45719"/>
              <wp:effectExtent l="0" t="0" r="10160" b="12065"/>
              <wp:wrapNone/>
              <wp:docPr id="2" name="Form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62165" cy="45719"/>
                      </a:xfrm>
                      <a:custGeom>
                        <a:avLst/>
                        <a:gdLst>
                          <a:gd name="f0" fmla="val 0"/>
                          <a:gd name="f1" fmla="val 21600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</a:cxnLst>
                        <a:rect l="l" t="t" r="r" b="b"/>
                        <a:pathLst>
                          <a:path w="21600" h="21600">
                            <a:moveTo>
                              <a:pt x="f0" y="f0"/>
                            </a:moveTo>
                            <a:lnTo>
                              <a:pt x="f1" y="f0"/>
                            </a:lnTo>
                            <a:lnTo>
                              <a:pt x="f1" y="f1"/>
                            </a:lnTo>
                            <a:lnTo>
                              <a:pt x="f0" y="f1"/>
                            </a:lnTo>
                            <a:lnTo>
                              <a:pt x="f0" y="f0"/>
                            </a:lnTo>
                            <a:close/>
                          </a:path>
                        </a:pathLst>
                      </a:custGeom>
                      <a:solidFill>
                        <a:srgbClr val="729FCF"/>
                      </a:solidFill>
                      <a:ln w="12700">
                        <a:solidFill>
                          <a:srgbClr val="3465A4"/>
                        </a:solidFill>
                        <a:prstDash val="solid"/>
                      </a:ln>
                    </wps:spPr>
                    <wps:txbx>
                      <w:txbxContent>
                        <w:p w14:paraId="5D8508E1" w14:textId="77777777" w:rsidR="00454CAC" w:rsidRDefault="00650EC1"/>
                      </w:txbxContent>
                    </wps:txbx>
                    <wps:bodyPr wrap="square" lIns="0" tIns="0" rIns="0" bIns="0" anchor="ctr" anchorCtr="0" compatLnSpc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1B01F5" id="Forma1" o:spid="_x0000_s1026" style="position:absolute;margin-left:-4.45pt;margin-top:6.6pt;width:516.7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wM2nAIAABYGAAAOAAAAZHJzL2Uyb0RvYy54bWysVNuK2zAQfS/0H4Teu469uXRDnGXJklJY&#10;2oVsP0CR5dggS6qkxM7fd0a2kmybQCl9sUee46M5R6NZPHaNJAdhXa1VTtO7ESVCcV3UapfTH2/r&#10;T58pcZ6pgkmtRE6PwtHH5ccPi9bMRaYrLQthCZAoN29NTivvzTxJHK9Ew9ydNkJBstS2YR6WdpcU&#10;lrXA3sgkG42mSattYazmwjn4+twn6TLwl6Xg/ntZOuGJzCnU5sPThucWn8lyweY7y0xV86EM9g9V&#10;NKxWsOmJ6pl5Rva2/oOqqbnVTpf+jusm0WVZcxE0gJp09JuaTcWMCFrAHGdONrn/R8u/HV4tqYuc&#10;ZpQo1sARrdHsFJ1pjZsDYGNe7bByEKLMrrQNvkEA6YKbx5ObovOEw8fpZJql0wklHHLjySx9QM7k&#10;/DPfO/9F6EDEDi/O94dRQBSsLIaCSji4spFwLgcmSTyzUza9zMKOo4CAfXaRiVWRnHdqYIeIMGzS&#10;e16Mw9EZ7VBLxSmBgv1QLOCwmBN8dIm1AXrgN7DXmbc30dklt7zCDaLOCiw0N7Y1AKGtPSXQ1lAQ&#10;tHXYgc0N8ygcy8eQtHDIwR5SxQhzjT6INx1QHg1Au8EAePXHdc5L9Q4Hxl/iYja+Tc82oEJDQf0x&#10;G98Datjz71CxssjBpXaiLxaFhiY7iUfPLhrNaVkX61pKFOzsbruSlkBf5XSWPaxX60H0O5hU6F2a&#10;zaC1wm83Oe7H08nT+BqHsc4/M1f1ewX6ASahwRK8av3lwsh32w70YLjVxRFuaAsjKqfu555ZQYn8&#10;qmAG4DyLgY3BNgZM8UpDS3APTdEvVh7W8BeMHrDnRW0MxzVKUvpp73VZ4x0MxfT7DgsYPsHUYVDi&#10;dLtcB9R5nC9/AQAA//8DAFBLAwQUAAYACAAAACEAYNuwhOEAAAAJAQAADwAAAGRycy9kb3ducmV2&#10;LnhtbEyPwU7DMBBE70j9B2srcWttQlPaEKdCSBzgUKktlTi69pKkxOs0dtrA1+Oe4Dg7o5m3+Wqw&#10;DTtj52tHEu6mAhiSdqamUsL77mWyAOaDIqMaRyjhGz2sitFNrjLjLrTB8zaULJaQz5SEKoQ249zr&#10;Cq3yU9ciRe/TdVaFKLuSm05dYrlteCLEnFtVU1yoVIvPFeqvbW8lpOvNen/6eDstj2n50z/sNT++&#10;ailvx8PTI7CAQ/gLwxU/okMRmQ6uJ+NZI2GyWMZkvN8nwK6+SGYpsIOERMyAFzn//0HxCwAA//8D&#10;AFBLAQItABQABgAIAAAAIQC2gziS/gAAAOEBAAATAAAAAAAAAAAAAAAAAAAAAABbQ29udGVudF9U&#10;eXBlc10ueG1sUEsBAi0AFAAGAAgAAAAhADj9If/WAAAAlAEAAAsAAAAAAAAAAAAAAAAALwEAAF9y&#10;ZWxzLy5yZWxzUEsBAi0AFAAGAAgAAAAhANfbAzacAgAAFgYAAA4AAAAAAAAAAAAAAAAALgIAAGRy&#10;cy9lMm9Eb2MueG1sUEsBAi0AFAAGAAgAAAAhAGDbsIThAAAACQEAAA8AAAAAAAAAAAAAAAAA9gQA&#10;AGRycy9kb3ducmV2LnhtbFBLBQYAAAAABAAEAPMAAAAEBgAAAAA=&#10;" adj="-11796480,,5400" path="m,l21600,r,21600l,21600,,xe" fillcolor="#729fcf" strokecolor="#3465a4" strokeweight="1pt">
              <v:stroke joinstyle="miter"/>
              <v:formulas/>
              <v:path arrowok="t" o:connecttype="custom" o:connectlocs="3281083,0;6562165,22860;3281083,45719;0,22860" o:connectangles="270,0,90,180" textboxrect="0,0,21600,21600"/>
              <v:textbox inset="0,0,0,0">
                <w:txbxContent>
                  <w:p w14:paraId="5D8508E1" w14:textId="77777777" w:rsidR="00454CAC" w:rsidRDefault="00650EC1"/>
                </w:txbxContent>
              </v:textbox>
            </v:shape>
          </w:pict>
        </mc:Fallback>
      </mc:AlternateContent>
    </w:r>
  </w:p>
  <w:p w14:paraId="16D9ECE3" w14:textId="77777777" w:rsidR="00454CAC" w:rsidRDefault="00650EC1">
    <w:pPr>
      <w:pStyle w:val="Intestazione"/>
      <w:tabs>
        <w:tab w:val="clear" w:pos="4819"/>
        <w:tab w:val="clear" w:pos="9638"/>
        <w:tab w:val="left" w:pos="4837"/>
        <w:tab w:val="left" w:pos="5672"/>
      </w:tabs>
      <w:spacing w:line="276" w:lineRule="auto"/>
      <w:rPr>
        <w:rFonts w:ascii="Verdana" w:hAnsi="Verdana" w:cs="Verdana"/>
        <w:b/>
        <w:bCs/>
        <w:color w:val="999999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207032"/>
    <w:multiLevelType w:val="hybridMultilevel"/>
    <w:tmpl w:val="B776A2A4"/>
    <w:lvl w:ilvl="0" w:tplc="0410000F">
      <w:start w:val="1"/>
      <w:numFmt w:val="decimal"/>
      <w:lvlText w:val="%1."/>
      <w:lvlJc w:val="left"/>
      <w:pPr>
        <w:ind w:left="1287" w:hanging="360"/>
      </w:pPr>
    </w:lvl>
    <w:lvl w:ilvl="1" w:tplc="04100019" w:tentative="1">
      <w:start w:val="1"/>
      <w:numFmt w:val="lowerLetter"/>
      <w:lvlText w:val="%2."/>
      <w:lvlJc w:val="left"/>
      <w:pPr>
        <w:ind w:left="2007" w:hanging="360"/>
      </w:pPr>
    </w:lvl>
    <w:lvl w:ilvl="2" w:tplc="0410001B" w:tentative="1">
      <w:start w:val="1"/>
      <w:numFmt w:val="lowerRoman"/>
      <w:lvlText w:val="%3."/>
      <w:lvlJc w:val="right"/>
      <w:pPr>
        <w:ind w:left="2727" w:hanging="180"/>
      </w:pPr>
    </w:lvl>
    <w:lvl w:ilvl="3" w:tplc="0410000F" w:tentative="1">
      <w:start w:val="1"/>
      <w:numFmt w:val="decimal"/>
      <w:lvlText w:val="%4."/>
      <w:lvlJc w:val="left"/>
      <w:pPr>
        <w:ind w:left="3447" w:hanging="360"/>
      </w:pPr>
    </w:lvl>
    <w:lvl w:ilvl="4" w:tplc="04100019" w:tentative="1">
      <w:start w:val="1"/>
      <w:numFmt w:val="lowerLetter"/>
      <w:lvlText w:val="%5."/>
      <w:lvlJc w:val="left"/>
      <w:pPr>
        <w:ind w:left="4167" w:hanging="360"/>
      </w:pPr>
    </w:lvl>
    <w:lvl w:ilvl="5" w:tplc="0410001B" w:tentative="1">
      <w:start w:val="1"/>
      <w:numFmt w:val="lowerRoman"/>
      <w:lvlText w:val="%6."/>
      <w:lvlJc w:val="right"/>
      <w:pPr>
        <w:ind w:left="4887" w:hanging="180"/>
      </w:pPr>
    </w:lvl>
    <w:lvl w:ilvl="6" w:tplc="0410000F" w:tentative="1">
      <w:start w:val="1"/>
      <w:numFmt w:val="decimal"/>
      <w:lvlText w:val="%7."/>
      <w:lvlJc w:val="left"/>
      <w:pPr>
        <w:ind w:left="5607" w:hanging="360"/>
      </w:pPr>
    </w:lvl>
    <w:lvl w:ilvl="7" w:tplc="04100019" w:tentative="1">
      <w:start w:val="1"/>
      <w:numFmt w:val="lowerLetter"/>
      <w:lvlText w:val="%8."/>
      <w:lvlJc w:val="left"/>
      <w:pPr>
        <w:ind w:left="6327" w:hanging="360"/>
      </w:pPr>
    </w:lvl>
    <w:lvl w:ilvl="8" w:tplc="041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7BBA5ECE"/>
    <w:multiLevelType w:val="hybridMultilevel"/>
    <w:tmpl w:val="B776A2A4"/>
    <w:lvl w:ilvl="0" w:tplc="0410000F">
      <w:start w:val="1"/>
      <w:numFmt w:val="decimal"/>
      <w:lvlText w:val="%1."/>
      <w:lvlJc w:val="left"/>
      <w:pPr>
        <w:ind w:left="1287" w:hanging="360"/>
      </w:pPr>
    </w:lvl>
    <w:lvl w:ilvl="1" w:tplc="04100019" w:tentative="1">
      <w:start w:val="1"/>
      <w:numFmt w:val="lowerLetter"/>
      <w:lvlText w:val="%2."/>
      <w:lvlJc w:val="left"/>
      <w:pPr>
        <w:ind w:left="2007" w:hanging="360"/>
      </w:pPr>
    </w:lvl>
    <w:lvl w:ilvl="2" w:tplc="0410001B" w:tentative="1">
      <w:start w:val="1"/>
      <w:numFmt w:val="lowerRoman"/>
      <w:lvlText w:val="%3."/>
      <w:lvlJc w:val="right"/>
      <w:pPr>
        <w:ind w:left="2727" w:hanging="180"/>
      </w:pPr>
    </w:lvl>
    <w:lvl w:ilvl="3" w:tplc="0410000F" w:tentative="1">
      <w:start w:val="1"/>
      <w:numFmt w:val="decimal"/>
      <w:lvlText w:val="%4."/>
      <w:lvlJc w:val="left"/>
      <w:pPr>
        <w:ind w:left="3447" w:hanging="360"/>
      </w:pPr>
    </w:lvl>
    <w:lvl w:ilvl="4" w:tplc="04100019" w:tentative="1">
      <w:start w:val="1"/>
      <w:numFmt w:val="lowerLetter"/>
      <w:lvlText w:val="%5."/>
      <w:lvlJc w:val="left"/>
      <w:pPr>
        <w:ind w:left="4167" w:hanging="360"/>
      </w:pPr>
    </w:lvl>
    <w:lvl w:ilvl="5" w:tplc="0410001B" w:tentative="1">
      <w:start w:val="1"/>
      <w:numFmt w:val="lowerRoman"/>
      <w:lvlText w:val="%6."/>
      <w:lvlJc w:val="right"/>
      <w:pPr>
        <w:ind w:left="4887" w:hanging="180"/>
      </w:pPr>
    </w:lvl>
    <w:lvl w:ilvl="6" w:tplc="0410000F" w:tentative="1">
      <w:start w:val="1"/>
      <w:numFmt w:val="decimal"/>
      <w:lvlText w:val="%7."/>
      <w:lvlJc w:val="left"/>
      <w:pPr>
        <w:ind w:left="5607" w:hanging="360"/>
      </w:pPr>
    </w:lvl>
    <w:lvl w:ilvl="7" w:tplc="04100019" w:tentative="1">
      <w:start w:val="1"/>
      <w:numFmt w:val="lowerLetter"/>
      <w:lvlText w:val="%8."/>
      <w:lvlJc w:val="left"/>
      <w:pPr>
        <w:ind w:left="6327" w:hanging="360"/>
      </w:pPr>
    </w:lvl>
    <w:lvl w:ilvl="8" w:tplc="0410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59"/>
  <w:proofState w:spelling="clean" w:grammar="clean"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DEF"/>
    <w:rsid w:val="00001B85"/>
    <w:rsid w:val="000038F5"/>
    <w:rsid w:val="0002503D"/>
    <w:rsid w:val="00030433"/>
    <w:rsid w:val="000564DA"/>
    <w:rsid w:val="00075B8D"/>
    <w:rsid w:val="00082536"/>
    <w:rsid w:val="000868B7"/>
    <w:rsid w:val="000C5C95"/>
    <w:rsid w:val="000F2D8B"/>
    <w:rsid w:val="0010127E"/>
    <w:rsid w:val="00145152"/>
    <w:rsid w:val="00172363"/>
    <w:rsid w:val="001A4D39"/>
    <w:rsid w:val="001D78CA"/>
    <w:rsid w:val="00221DAD"/>
    <w:rsid w:val="00224FFB"/>
    <w:rsid w:val="002444AF"/>
    <w:rsid w:val="002C6051"/>
    <w:rsid w:val="00335D4D"/>
    <w:rsid w:val="0033668A"/>
    <w:rsid w:val="003A08EB"/>
    <w:rsid w:val="0041194F"/>
    <w:rsid w:val="00434650"/>
    <w:rsid w:val="00490673"/>
    <w:rsid w:val="004A1E21"/>
    <w:rsid w:val="004C20FD"/>
    <w:rsid w:val="004C692C"/>
    <w:rsid w:val="00616685"/>
    <w:rsid w:val="00650EC1"/>
    <w:rsid w:val="006B3887"/>
    <w:rsid w:val="006E1C6D"/>
    <w:rsid w:val="00736DF5"/>
    <w:rsid w:val="00746DEF"/>
    <w:rsid w:val="007B7E0F"/>
    <w:rsid w:val="00816F5F"/>
    <w:rsid w:val="008631B2"/>
    <w:rsid w:val="00874898"/>
    <w:rsid w:val="00883757"/>
    <w:rsid w:val="008B7CD5"/>
    <w:rsid w:val="009753C1"/>
    <w:rsid w:val="009D63F9"/>
    <w:rsid w:val="00A16FDB"/>
    <w:rsid w:val="00A27D37"/>
    <w:rsid w:val="00AC765D"/>
    <w:rsid w:val="00AD0E1F"/>
    <w:rsid w:val="00B33E6A"/>
    <w:rsid w:val="00B60868"/>
    <w:rsid w:val="00B80687"/>
    <w:rsid w:val="00B95D43"/>
    <w:rsid w:val="00BE0836"/>
    <w:rsid w:val="00CB5114"/>
    <w:rsid w:val="00D25FBD"/>
    <w:rsid w:val="00D9459F"/>
    <w:rsid w:val="00DC0816"/>
    <w:rsid w:val="00DF100E"/>
    <w:rsid w:val="00E01763"/>
    <w:rsid w:val="00E13C9D"/>
    <w:rsid w:val="00E41C9C"/>
    <w:rsid w:val="00E64CE5"/>
    <w:rsid w:val="00E96B27"/>
    <w:rsid w:val="00F15065"/>
    <w:rsid w:val="00F57549"/>
    <w:rsid w:val="00F82D6F"/>
    <w:rsid w:val="00F85A2A"/>
    <w:rsid w:val="00FE6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AD4BCA"/>
  <w15:docId w15:val="{A8525278-636C-488C-8C9C-EE20818E0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SimSun" w:hAnsi="Liberation Serif" w:cs="Lucida Sans"/>
        <w:kern w:val="3"/>
        <w:sz w:val="24"/>
        <w:szCs w:val="24"/>
        <w:lang w:val="it-IT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Intestazione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Footnote">
    <w:name w:val="Footnote"/>
    <w:basedOn w:val="Standard"/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character" w:styleId="Collegamentoipertestuale">
    <w:name w:val="Hyperlink"/>
    <w:basedOn w:val="Carpredefinitoparagrafo"/>
    <w:uiPriority w:val="99"/>
    <w:unhideWhenUsed/>
    <w:rsid w:val="00746DEF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46DEF"/>
    <w:rPr>
      <w:color w:val="605E5C"/>
      <w:shd w:val="clear" w:color="auto" w:fill="E1DFDD"/>
    </w:rPr>
  </w:style>
  <w:style w:type="paragraph" w:customStyle="1" w:styleId="Default">
    <w:name w:val="Default"/>
    <w:rsid w:val="000868B7"/>
    <w:pPr>
      <w:suppressAutoHyphens w:val="0"/>
      <w:autoSpaceDE w:val="0"/>
      <w:adjustRightInd w:val="0"/>
      <w:textAlignment w:val="auto"/>
    </w:pPr>
    <w:rPr>
      <w:rFonts w:ascii="EUAlbertina" w:hAnsi="EUAlbertina" w:cs="EUAlbertina"/>
      <w:color w:val="000000"/>
      <w:kern w:val="0"/>
      <w:lang w:bidi="ar-SA"/>
    </w:rPr>
  </w:style>
  <w:style w:type="table" w:customStyle="1" w:styleId="TableGrid">
    <w:name w:val="TableGrid"/>
    <w:rsid w:val="000F2D8B"/>
    <w:pPr>
      <w:suppressAutoHyphens w:val="0"/>
      <w:autoSpaceDN/>
      <w:textAlignment w:val="auto"/>
    </w:pPr>
    <w:rPr>
      <w:rFonts w:asciiTheme="minorHAnsi" w:eastAsiaTheme="minorEastAsia" w:hAnsiTheme="minorHAnsi" w:cstheme="minorBidi"/>
      <w:kern w:val="0"/>
      <w:sz w:val="22"/>
      <w:szCs w:val="22"/>
      <w:lang w:eastAsia="it-IT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eWeb">
    <w:name w:val="Normal (Web)"/>
    <w:basedOn w:val="Normale"/>
    <w:uiPriority w:val="99"/>
    <w:unhideWhenUsed/>
    <w:rsid w:val="00145152"/>
    <w:pPr>
      <w:suppressAutoHyphens w:val="0"/>
      <w:autoSpaceDN/>
      <w:spacing w:before="100" w:beforeAutospacing="1" w:after="142" w:line="288" w:lineRule="auto"/>
      <w:textAlignment w:val="auto"/>
    </w:pPr>
    <w:rPr>
      <w:rFonts w:ascii="Times New Roman" w:eastAsia="Times New Roman" w:hAnsi="Times New Roman" w:cs="Times New Roman"/>
      <w:kern w:val="0"/>
      <w:lang w:eastAsia="it-IT" w:bidi="ar-SA"/>
    </w:rPr>
  </w:style>
  <w:style w:type="character" w:styleId="MacchinadascrivereHTML">
    <w:name w:val="HTML Typewriter"/>
    <w:basedOn w:val="Carpredefinitoparagrafo"/>
    <w:uiPriority w:val="99"/>
    <w:semiHidden/>
    <w:unhideWhenUsed/>
    <w:rsid w:val="00145152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comune.trezzano-sul-naviglio.mi.it/" TargetMode="External"/><Relationship Id="rId2" Type="http://schemas.openxmlformats.org/officeDocument/2006/relationships/hyperlink" Target="mailto:protocollo@comune.trezzano-sul-naviglio.mi.it" TargetMode="External"/><Relationship Id="rId1" Type="http://schemas.openxmlformats.org/officeDocument/2006/relationships/hyperlink" Target="mailto:comune.trezzanosulnaviglio@legalmail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mune.trezzanosulnaviglio@legalmail.it" TargetMode="External"/><Relationship Id="rId2" Type="http://schemas.openxmlformats.org/officeDocument/2006/relationships/hyperlink" Target="mailto:afolli@comune.trezzano-sul-naviglio.mi.i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A5E261-B609-4826-B6A0-D97E2CEE5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417</Words>
  <Characters>2379</Characters>
  <Application>Microsoft Office Word</Application>
  <DocSecurity>0</DocSecurity>
  <Lines>19</Lines>
  <Paragraphs>5</Paragraphs>
  <ScaleCrop>false</ScaleCrop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Ardesi</dc:creator>
  <cp:lastModifiedBy>Ivana Ardesi</cp:lastModifiedBy>
  <cp:revision>29</cp:revision>
  <dcterms:created xsi:type="dcterms:W3CDTF">2020-11-27T07:59:00Z</dcterms:created>
  <dcterms:modified xsi:type="dcterms:W3CDTF">2020-12-17T12:56:00Z</dcterms:modified>
</cp:coreProperties>
</file>